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E" w:rsidRPr="00157E66" w:rsidRDefault="00B1515A" w:rsidP="00CA75E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5" name="Group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6" name="AutoShape 6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-55.9pt;margin-top:-495.25pt;width:275.6pt;height:53.95pt;z-index:251648512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">
                <o:lock v:ext="edit" aspectratio="t"/>
                <v:rect id="AutoShape 651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DC4C8E" w:rsidRPr="00157E66">
        <w:rPr>
          <w:rFonts w:ascii="Arial" w:hAnsi="Arial" w:cs="Arial"/>
        </w:rPr>
        <w:t xml:space="preserve">Name </w:t>
      </w:r>
      <w:r w:rsidR="00DC4C8E" w:rsidRPr="00157E66">
        <w:rPr>
          <w:rFonts w:ascii="Arial" w:hAnsi="Arial" w:cs="Arial"/>
          <w:u w:val="single"/>
        </w:rPr>
        <w:tab/>
      </w:r>
      <w:r w:rsidR="00DC4C8E" w:rsidRPr="00157E66">
        <w:rPr>
          <w:rFonts w:ascii="Arial" w:hAnsi="Arial" w:cs="Arial"/>
        </w:rPr>
        <w:t xml:space="preserve"> Class </w:t>
      </w:r>
      <w:r w:rsidR="00DC4C8E" w:rsidRPr="00157E66">
        <w:rPr>
          <w:rFonts w:ascii="Arial" w:hAnsi="Arial" w:cs="Arial"/>
          <w:u w:val="single"/>
        </w:rPr>
        <w:tab/>
      </w:r>
      <w:r w:rsidR="00DC4C8E" w:rsidRPr="00157E66">
        <w:rPr>
          <w:rFonts w:ascii="Arial" w:hAnsi="Arial" w:cs="Arial"/>
        </w:rPr>
        <w:t xml:space="preserve"> Date </w:t>
      </w:r>
      <w:r w:rsidR="00DC4C8E" w:rsidRPr="00157E66">
        <w:rPr>
          <w:rFonts w:ascii="Arial" w:hAnsi="Arial" w:cs="Arial"/>
          <w:u w:val="single"/>
        </w:rPr>
        <w:tab/>
      </w:r>
    </w:p>
    <w:p w:rsidR="0085726E" w:rsidRPr="00157E66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157E66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831795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F22AE7">
        <w:rPr>
          <w:rFonts w:ascii="Arial" w:hAnsi="Arial" w:cs="Arial"/>
          <w:sz w:val="56"/>
          <w:szCs w:val="56"/>
        </w:rPr>
        <w:t>4</w:t>
      </w:r>
    </w:p>
    <w:p w:rsidR="008B1C66" w:rsidRPr="00E2689D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E2689D" w:rsidRPr="00E2689D">
        <w:rPr>
          <w:rFonts w:ascii="Arial" w:hAnsi="Arial" w:cs="Arial"/>
          <w:b/>
          <w:sz w:val="32"/>
          <w:szCs w:val="32"/>
        </w:rPr>
        <w:lastRenderedPageBreak/>
        <w:t>Reteaching</w:t>
      </w:r>
    </w:p>
    <w:p w:rsidR="008B1C66" w:rsidRPr="00157E66" w:rsidRDefault="00B1515A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66" w:rsidRPr="00F4311D" w:rsidRDefault="00F22AE7" w:rsidP="00831795">
      <w:pPr>
        <w:widowControl/>
        <w:rPr>
          <w:rFonts w:ascii="Arial" w:hAnsi="Arial" w:cs="Arial"/>
          <w:color w:val="000000"/>
        </w:rPr>
      </w:pPr>
      <w:r w:rsidRPr="00F4311D">
        <w:rPr>
          <w:rFonts w:ascii="Arial" w:hAnsi="Arial" w:cs="Arial"/>
          <w:color w:val="1A171B"/>
          <w:sz w:val="24"/>
          <w:szCs w:val="24"/>
        </w:rPr>
        <w:t>Graphing a Function Rule</w:t>
      </w:r>
    </w:p>
    <w:p w:rsidR="00010F09" w:rsidRPr="00F4311D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  <w:sectPr w:rsidR="00010F09" w:rsidRPr="00F4311D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501370" w:rsidRPr="00F4311D" w:rsidRDefault="00501370" w:rsidP="00501370">
      <w:pPr>
        <w:widowControl/>
        <w:rPr>
          <w:color w:val="000000"/>
        </w:rPr>
      </w:pPr>
      <w:r w:rsidRPr="00F4311D">
        <w:rPr>
          <w:color w:val="1A171B"/>
          <w:sz w:val="22"/>
          <w:szCs w:val="22"/>
        </w:rPr>
        <w:t>By finding values that satisfy a function rule, you can graph points and discover the</w:t>
      </w:r>
      <w:r w:rsidR="008919D0">
        <w:rPr>
          <w:color w:val="1A171B"/>
          <w:sz w:val="22"/>
          <w:szCs w:val="22"/>
        </w:rPr>
        <w:br/>
      </w:r>
      <w:r w:rsidRPr="00F4311D">
        <w:rPr>
          <w:color w:val="1A171B"/>
          <w:sz w:val="22"/>
          <w:szCs w:val="22"/>
        </w:rPr>
        <w:t>shape of its graph.</w:t>
      </w:r>
    </w:p>
    <w:p w:rsidR="006D119F" w:rsidRPr="00D94143" w:rsidRDefault="006D119F" w:rsidP="00D94143">
      <w:pPr>
        <w:widowControl/>
        <w:rPr>
          <w:rFonts w:ascii="TimesNewRomanPSMT" w:hAnsi="TimesNewRomanPSMT" w:cs="TimesNewRomanPSMT"/>
          <w:color w:val="000000"/>
        </w:rPr>
      </w:pPr>
    </w:p>
    <w:p w:rsidR="00241D5A" w:rsidRDefault="00B1515A" w:rsidP="005C08A9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209675" cy="323850"/>
            <wp:effectExtent l="0" t="0" r="9525" b="635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19F" w:rsidRPr="00362D40" w:rsidRDefault="006D119F" w:rsidP="005C08A9">
      <w:pPr>
        <w:rPr>
          <w:sz w:val="22"/>
          <w:szCs w:val="22"/>
        </w:rPr>
      </w:pPr>
    </w:p>
    <w:p w:rsidR="00362D40" w:rsidRDefault="00362D40" w:rsidP="00A270D6">
      <w:pPr>
        <w:shd w:val="clear" w:color="auto" w:fill="FFFFFF"/>
        <w:tabs>
          <w:tab w:val="left" w:pos="288"/>
        </w:tabs>
        <w:ind w:left="288" w:hanging="288"/>
        <w:rPr>
          <w:b/>
          <w:sz w:val="22"/>
          <w:szCs w:val="22"/>
        </w:rPr>
      </w:pPr>
    </w:p>
    <w:p w:rsidR="008A4038" w:rsidRPr="00F4311D" w:rsidRDefault="008A4038" w:rsidP="008A4038">
      <w:pPr>
        <w:widowControl/>
        <w:rPr>
          <w:color w:val="000000"/>
        </w:rPr>
      </w:pPr>
      <w:r w:rsidRPr="00F4311D">
        <w:rPr>
          <w:color w:val="1A171B"/>
          <w:sz w:val="22"/>
          <w:szCs w:val="22"/>
        </w:rPr>
        <w:t xml:space="preserve">What is the graph of the function rule </w:t>
      </w:r>
      <w:r w:rsidRPr="00F4311D">
        <w:rPr>
          <w:i/>
          <w:iCs/>
          <w:color w:val="1A171B"/>
          <w:sz w:val="22"/>
          <w:szCs w:val="22"/>
        </w:rPr>
        <w:t xml:space="preserve">y = </w:t>
      </w:r>
      <w:r w:rsidRPr="00F4311D">
        <w:rPr>
          <w:color w:val="1A171B"/>
          <w:sz w:val="22"/>
          <w:szCs w:val="22"/>
        </w:rPr>
        <w:t>3</w:t>
      </w:r>
      <w:r w:rsidRPr="00F4311D">
        <w:rPr>
          <w:i/>
          <w:iCs/>
          <w:color w:val="1A171B"/>
          <w:sz w:val="22"/>
          <w:szCs w:val="22"/>
        </w:rPr>
        <w:t xml:space="preserve">x + </w:t>
      </w:r>
      <w:r w:rsidRPr="00F4311D">
        <w:rPr>
          <w:color w:val="1A171B"/>
          <w:sz w:val="22"/>
          <w:szCs w:val="22"/>
        </w:rPr>
        <w:t>5?</w:t>
      </w:r>
    </w:p>
    <w:p w:rsidR="00753501" w:rsidRPr="00F4311D" w:rsidRDefault="00753501" w:rsidP="00A270D6">
      <w:pPr>
        <w:shd w:val="clear" w:color="auto" w:fill="FFFFFF"/>
        <w:tabs>
          <w:tab w:val="left" w:pos="288"/>
        </w:tabs>
        <w:ind w:left="288" w:hanging="288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7"/>
        <w:gridCol w:w="5051"/>
      </w:tblGrid>
      <w:tr w:rsidR="00753501" w:rsidRPr="00E617AC">
        <w:trPr>
          <w:trHeight w:val="303"/>
        </w:trPr>
        <w:tc>
          <w:tcPr>
            <w:tcW w:w="4707" w:type="dxa"/>
            <w:shd w:val="clear" w:color="auto" w:fill="auto"/>
          </w:tcPr>
          <w:p w:rsidR="008A4038" w:rsidRPr="00E617AC" w:rsidRDefault="008A4038" w:rsidP="00E617AC">
            <w:pPr>
              <w:widowControl/>
              <w:rPr>
                <w:color w:val="1A171B"/>
                <w:sz w:val="22"/>
                <w:szCs w:val="22"/>
              </w:rPr>
            </w:pPr>
            <w:r w:rsidRPr="00E617AC">
              <w:rPr>
                <w:color w:val="1A171B"/>
                <w:sz w:val="22"/>
                <w:szCs w:val="22"/>
              </w:rPr>
              <w:t xml:space="preserve">First, choose any values for </w:t>
            </w:r>
            <w:r w:rsidRPr="00E617AC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E617AC">
              <w:rPr>
                <w:color w:val="1A171B"/>
                <w:sz w:val="22"/>
                <w:szCs w:val="22"/>
              </w:rPr>
              <w:t>and find the</w:t>
            </w:r>
            <w:r w:rsidR="008919D0" w:rsidRPr="00E617AC">
              <w:rPr>
                <w:color w:val="1A171B"/>
                <w:sz w:val="22"/>
                <w:szCs w:val="22"/>
              </w:rPr>
              <w:br/>
            </w:r>
            <w:r w:rsidRPr="00E617AC">
              <w:rPr>
                <w:color w:val="1A171B"/>
                <w:sz w:val="22"/>
                <w:szCs w:val="22"/>
              </w:rPr>
              <w:t xml:space="preserve">corresponding values of </w:t>
            </w:r>
            <w:r w:rsidRPr="00E617AC">
              <w:rPr>
                <w:i/>
                <w:iCs/>
                <w:color w:val="1A171B"/>
                <w:sz w:val="22"/>
                <w:szCs w:val="22"/>
              </w:rPr>
              <w:t>y</w:t>
            </w:r>
            <w:r w:rsidRPr="00E617AC">
              <w:rPr>
                <w:color w:val="1A171B"/>
                <w:sz w:val="22"/>
                <w:szCs w:val="22"/>
              </w:rPr>
              <w:t>. Make a table of</w:t>
            </w:r>
            <w:r w:rsidR="008919D0" w:rsidRPr="00E617AC">
              <w:rPr>
                <w:color w:val="1A171B"/>
                <w:sz w:val="22"/>
                <w:szCs w:val="22"/>
              </w:rPr>
              <w:br/>
            </w:r>
            <w:r w:rsidRPr="00E617AC">
              <w:rPr>
                <w:color w:val="1A171B"/>
                <w:sz w:val="22"/>
                <w:szCs w:val="22"/>
              </w:rPr>
              <w:t>your values.</w:t>
            </w:r>
          </w:p>
          <w:p w:rsidR="00973B79" w:rsidRPr="00E617AC" w:rsidRDefault="00973B79" w:rsidP="00E617AC">
            <w:pPr>
              <w:widowControl/>
              <w:rPr>
                <w:color w:val="000000"/>
              </w:rPr>
            </w:pPr>
          </w:p>
          <w:p w:rsidR="00753501" w:rsidRPr="00E617AC" w:rsidRDefault="00B1515A" w:rsidP="00E617AC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noProof/>
                <w:color w:val="1A171B"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9525</wp:posOffset>
                  </wp:positionV>
                  <wp:extent cx="2752090" cy="1663065"/>
                  <wp:effectExtent l="0" t="0" r="0" b="0"/>
                  <wp:wrapNone/>
                  <wp:docPr id="767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66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1" w:type="dxa"/>
            <w:shd w:val="clear" w:color="auto" w:fill="auto"/>
          </w:tcPr>
          <w:p w:rsidR="008A4038" w:rsidRPr="00E617AC" w:rsidRDefault="008A4038" w:rsidP="00E617AC">
            <w:pPr>
              <w:widowControl/>
              <w:rPr>
                <w:color w:val="1A171B"/>
                <w:sz w:val="22"/>
                <w:szCs w:val="22"/>
              </w:rPr>
            </w:pPr>
            <w:r w:rsidRPr="00E617AC">
              <w:rPr>
                <w:color w:val="1A171B"/>
                <w:sz w:val="22"/>
                <w:szCs w:val="22"/>
              </w:rPr>
              <w:t>Then, graph the points from your table. In</w:t>
            </w:r>
            <w:r w:rsidR="008919D0" w:rsidRPr="00E617AC">
              <w:rPr>
                <w:color w:val="1A171B"/>
                <w:sz w:val="22"/>
                <w:szCs w:val="22"/>
              </w:rPr>
              <w:br/>
            </w:r>
            <w:r w:rsidRPr="00E617AC">
              <w:rPr>
                <w:color w:val="1A171B"/>
                <w:sz w:val="22"/>
                <w:szCs w:val="22"/>
              </w:rPr>
              <w:t>this case, the points are in a line. Draw the</w:t>
            </w:r>
            <w:r w:rsidR="008919D0" w:rsidRPr="00E617AC">
              <w:rPr>
                <w:color w:val="1A171B"/>
                <w:sz w:val="22"/>
                <w:szCs w:val="22"/>
              </w:rPr>
              <w:br/>
            </w:r>
            <w:r w:rsidRPr="00E617AC">
              <w:rPr>
                <w:color w:val="1A171B"/>
                <w:sz w:val="22"/>
                <w:szCs w:val="22"/>
              </w:rPr>
              <w:t>line.</w:t>
            </w:r>
          </w:p>
          <w:p w:rsidR="00973B79" w:rsidRPr="00E617AC" w:rsidRDefault="00973B79" w:rsidP="00E617AC">
            <w:pPr>
              <w:widowControl/>
              <w:rPr>
                <w:color w:val="000000"/>
              </w:rPr>
            </w:pPr>
          </w:p>
          <w:p w:rsidR="00753501" w:rsidRPr="00E617AC" w:rsidRDefault="00B1515A" w:rsidP="00E617AC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noProof/>
                <w:color w:val="1A171B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22860</wp:posOffset>
                  </wp:positionV>
                  <wp:extent cx="1454150" cy="1454150"/>
                  <wp:effectExtent l="0" t="0" r="0" b="0"/>
                  <wp:wrapNone/>
                  <wp:docPr id="768" name="Pictur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5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3501" w:rsidRPr="00E617AC">
        <w:trPr>
          <w:trHeight w:val="2430"/>
        </w:trPr>
        <w:tc>
          <w:tcPr>
            <w:tcW w:w="4707" w:type="dxa"/>
            <w:shd w:val="clear" w:color="auto" w:fill="auto"/>
          </w:tcPr>
          <w:p w:rsidR="00A413AD" w:rsidRPr="00E617AC" w:rsidRDefault="00A413AD" w:rsidP="00E617AC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  <w:p w:rsidR="00A413AD" w:rsidRPr="00E617AC" w:rsidRDefault="00A413AD" w:rsidP="00E617AC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auto"/>
          </w:tcPr>
          <w:p w:rsidR="00A413AD" w:rsidRPr="00E617AC" w:rsidRDefault="00A413AD" w:rsidP="00E617AC">
            <w:pPr>
              <w:tabs>
                <w:tab w:val="left" w:pos="432"/>
              </w:tabs>
              <w:ind w:left="432"/>
              <w:rPr>
                <w:sz w:val="22"/>
                <w:szCs w:val="22"/>
              </w:rPr>
            </w:pPr>
          </w:p>
          <w:p w:rsidR="00A413AD" w:rsidRPr="00E617AC" w:rsidRDefault="00A413AD" w:rsidP="00E617AC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</w:tc>
      </w:tr>
    </w:tbl>
    <w:p w:rsidR="008F2E77" w:rsidRDefault="008F2E77" w:rsidP="008F2E77">
      <w:pPr>
        <w:rPr>
          <w:sz w:val="22"/>
          <w:szCs w:val="22"/>
        </w:rPr>
      </w:pPr>
    </w:p>
    <w:p w:rsidR="00E44B64" w:rsidRDefault="00E44B64" w:rsidP="008F2E77">
      <w:pPr>
        <w:rPr>
          <w:sz w:val="22"/>
          <w:szCs w:val="22"/>
        </w:rPr>
      </w:pPr>
    </w:p>
    <w:p w:rsidR="008F2E77" w:rsidRPr="00362D40" w:rsidRDefault="00B1515A" w:rsidP="008F2E7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323850"/>
            <wp:effectExtent l="0" t="0" r="9525" b="6350"/>
            <wp:wrapNone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77" w:rsidRDefault="008F2E77" w:rsidP="008F2E77">
      <w:pPr>
        <w:shd w:val="clear" w:color="auto" w:fill="FFFFFF"/>
        <w:tabs>
          <w:tab w:val="left" w:pos="288"/>
        </w:tabs>
        <w:ind w:left="288" w:hanging="288"/>
        <w:rPr>
          <w:b/>
          <w:sz w:val="22"/>
          <w:szCs w:val="22"/>
        </w:rPr>
      </w:pPr>
    </w:p>
    <w:p w:rsidR="00E44B64" w:rsidRDefault="00E44B64" w:rsidP="00E44B64">
      <w:pPr>
        <w:shd w:val="clear" w:color="auto" w:fill="FFFFFF"/>
        <w:tabs>
          <w:tab w:val="left" w:pos="288"/>
        </w:tabs>
        <w:spacing w:before="100"/>
        <w:rPr>
          <w:b/>
          <w:sz w:val="22"/>
          <w:szCs w:val="22"/>
        </w:rPr>
      </w:pPr>
    </w:p>
    <w:p w:rsidR="00A751CB" w:rsidRPr="00566BF8" w:rsidRDefault="00A751CB" w:rsidP="00A751CB">
      <w:pPr>
        <w:widowControl/>
        <w:rPr>
          <w:color w:val="000000"/>
        </w:rPr>
      </w:pPr>
      <w:r w:rsidRPr="00566BF8">
        <w:rPr>
          <w:color w:val="1A171B"/>
          <w:sz w:val="22"/>
          <w:szCs w:val="22"/>
        </w:rPr>
        <w:t xml:space="preserve">What is the graph of the function rule </w:t>
      </w:r>
      <w:r w:rsidRPr="00566BF8">
        <w:rPr>
          <w:i/>
          <w:iCs/>
          <w:color w:val="1A171B"/>
          <w:sz w:val="22"/>
          <w:szCs w:val="22"/>
        </w:rPr>
        <w:t xml:space="preserve">y = </w:t>
      </w:r>
      <w:r w:rsidRPr="00566BF8">
        <w:rPr>
          <w:color w:val="1A171B"/>
          <w:sz w:val="22"/>
          <w:szCs w:val="22"/>
        </w:rPr>
        <w:t>|</w:t>
      </w:r>
      <w:r w:rsidRPr="00566BF8">
        <w:rPr>
          <w:i/>
          <w:iCs/>
          <w:color w:val="1A171B"/>
          <w:sz w:val="22"/>
          <w:szCs w:val="22"/>
        </w:rPr>
        <w:t xml:space="preserve">x </w:t>
      </w:r>
      <w:r w:rsidRPr="00566BF8">
        <w:rPr>
          <w:color w:val="1A171B"/>
          <w:sz w:val="22"/>
          <w:szCs w:val="22"/>
        </w:rPr>
        <w:t>– 2|?</w:t>
      </w:r>
    </w:p>
    <w:p w:rsidR="00B477C8" w:rsidRDefault="00B477C8" w:rsidP="00965B63">
      <w:pPr>
        <w:widowControl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9"/>
        <w:gridCol w:w="4879"/>
      </w:tblGrid>
      <w:tr w:rsidR="00B477C8" w:rsidRPr="00E617AC">
        <w:trPr>
          <w:trHeight w:val="303"/>
        </w:trPr>
        <w:tc>
          <w:tcPr>
            <w:tcW w:w="4879" w:type="dxa"/>
            <w:shd w:val="clear" w:color="auto" w:fill="auto"/>
          </w:tcPr>
          <w:p w:rsidR="009114FD" w:rsidRPr="00E617AC" w:rsidRDefault="009114FD" w:rsidP="00E617AC">
            <w:pPr>
              <w:widowControl/>
              <w:rPr>
                <w:color w:val="000000"/>
              </w:rPr>
            </w:pPr>
            <w:r w:rsidRPr="00E617AC">
              <w:rPr>
                <w:color w:val="1A171B"/>
                <w:sz w:val="22"/>
                <w:szCs w:val="22"/>
              </w:rPr>
              <w:t xml:space="preserve">First, choose any values for </w:t>
            </w:r>
            <w:r w:rsidRPr="00E617AC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E617AC">
              <w:rPr>
                <w:color w:val="1A171B"/>
                <w:sz w:val="22"/>
                <w:szCs w:val="22"/>
              </w:rPr>
              <w:t>and find the</w:t>
            </w:r>
            <w:r w:rsidR="00566BF8" w:rsidRPr="00E617AC">
              <w:rPr>
                <w:color w:val="1A171B"/>
                <w:sz w:val="22"/>
                <w:szCs w:val="22"/>
              </w:rPr>
              <w:br/>
            </w:r>
            <w:r w:rsidRPr="00E617AC">
              <w:rPr>
                <w:color w:val="1A171B"/>
                <w:sz w:val="22"/>
                <w:szCs w:val="22"/>
              </w:rPr>
              <w:t xml:space="preserve">corresponding values of </w:t>
            </w:r>
            <w:r w:rsidRPr="00E617AC">
              <w:rPr>
                <w:i/>
                <w:iCs/>
                <w:color w:val="1A171B"/>
                <w:sz w:val="22"/>
                <w:szCs w:val="22"/>
              </w:rPr>
              <w:t>y</w:t>
            </w:r>
            <w:r w:rsidRPr="00E617AC">
              <w:rPr>
                <w:color w:val="1A171B"/>
                <w:sz w:val="22"/>
                <w:szCs w:val="22"/>
              </w:rPr>
              <w:t>. Make a table of</w:t>
            </w:r>
            <w:r w:rsidR="00566BF8" w:rsidRPr="00E617AC">
              <w:rPr>
                <w:color w:val="1A171B"/>
                <w:sz w:val="22"/>
                <w:szCs w:val="22"/>
              </w:rPr>
              <w:br/>
            </w:r>
            <w:r w:rsidRPr="00E617AC">
              <w:rPr>
                <w:color w:val="1A171B"/>
                <w:sz w:val="22"/>
                <w:szCs w:val="22"/>
              </w:rPr>
              <w:t>your values.</w:t>
            </w:r>
          </w:p>
          <w:p w:rsidR="00B477C8" w:rsidRPr="00E617AC" w:rsidRDefault="00B1515A" w:rsidP="00E617AC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noProof/>
                <w:color w:val="1A171B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79375</wp:posOffset>
                  </wp:positionV>
                  <wp:extent cx="2871470" cy="1727200"/>
                  <wp:effectExtent l="0" t="0" r="0" b="0"/>
                  <wp:wrapNone/>
                  <wp:docPr id="769" name="Pictur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1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9" w:type="dxa"/>
            <w:shd w:val="clear" w:color="auto" w:fill="auto"/>
          </w:tcPr>
          <w:p w:rsidR="009114FD" w:rsidRPr="00E617AC" w:rsidRDefault="009114FD" w:rsidP="00E617AC">
            <w:pPr>
              <w:widowControl/>
              <w:rPr>
                <w:color w:val="000000"/>
              </w:rPr>
            </w:pPr>
            <w:r w:rsidRPr="00E617AC">
              <w:rPr>
                <w:color w:val="1A171B"/>
                <w:sz w:val="22"/>
                <w:szCs w:val="22"/>
              </w:rPr>
              <w:t>Then, graph the points from your table. In</w:t>
            </w:r>
            <w:r w:rsidR="00566BF8" w:rsidRPr="00E617AC">
              <w:rPr>
                <w:color w:val="1A171B"/>
                <w:sz w:val="22"/>
                <w:szCs w:val="22"/>
              </w:rPr>
              <w:br/>
            </w:r>
            <w:r w:rsidRPr="00E617AC">
              <w:rPr>
                <w:color w:val="1A171B"/>
                <w:sz w:val="22"/>
                <w:szCs w:val="22"/>
              </w:rPr>
              <w:t>this case, the points make a V shape. Draw</w:t>
            </w:r>
            <w:r w:rsidR="00566BF8" w:rsidRPr="00E617AC">
              <w:rPr>
                <w:color w:val="1A171B"/>
                <w:sz w:val="22"/>
                <w:szCs w:val="22"/>
              </w:rPr>
              <w:br/>
            </w:r>
            <w:r w:rsidRPr="00E617AC">
              <w:rPr>
                <w:color w:val="1A171B"/>
                <w:sz w:val="22"/>
                <w:szCs w:val="22"/>
              </w:rPr>
              <w:t>the V.</w:t>
            </w:r>
          </w:p>
          <w:p w:rsidR="00B477C8" w:rsidRPr="00E617AC" w:rsidRDefault="00B1515A" w:rsidP="00E617AC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noProof/>
                <w:color w:val="1A171B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146685</wp:posOffset>
                  </wp:positionV>
                  <wp:extent cx="1508760" cy="1508760"/>
                  <wp:effectExtent l="0" t="0" r="0" b="0"/>
                  <wp:wrapNone/>
                  <wp:docPr id="770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77C8" w:rsidRPr="00E617AC">
        <w:trPr>
          <w:trHeight w:val="2790"/>
        </w:trPr>
        <w:tc>
          <w:tcPr>
            <w:tcW w:w="4879" w:type="dxa"/>
            <w:shd w:val="clear" w:color="auto" w:fill="auto"/>
          </w:tcPr>
          <w:p w:rsidR="00653063" w:rsidRPr="00E617AC" w:rsidRDefault="00653063" w:rsidP="00E617AC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  <w:p w:rsidR="00653063" w:rsidRPr="00E617AC" w:rsidRDefault="00653063" w:rsidP="00E617AC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</w:tc>
        <w:tc>
          <w:tcPr>
            <w:tcW w:w="4879" w:type="dxa"/>
            <w:shd w:val="clear" w:color="auto" w:fill="auto"/>
          </w:tcPr>
          <w:p w:rsidR="00653063" w:rsidRPr="00E617AC" w:rsidRDefault="00653063" w:rsidP="00E617AC">
            <w:pPr>
              <w:tabs>
                <w:tab w:val="left" w:pos="432"/>
              </w:tabs>
              <w:ind w:left="576"/>
              <w:rPr>
                <w:sz w:val="22"/>
                <w:szCs w:val="22"/>
              </w:rPr>
            </w:pPr>
          </w:p>
          <w:p w:rsidR="00653063" w:rsidRPr="00E617AC" w:rsidRDefault="00653063" w:rsidP="00E617AC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</w:tc>
      </w:tr>
    </w:tbl>
    <w:p w:rsidR="009C51BB" w:rsidRPr="00C06887" w:rsidRDefault="009C51BB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C51BB" w:rsidRPr="00C06887" w:rsidRDefault="009C51BB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C51BB" w:rsidRPr="00C06887" w:rsidRDefault="009C51BB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C51BB" w:rsidRPr="00C06887" w:rsidRDefault="009C51BB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C51BB" w:rsidRDefault="009C51BB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C06887" w:rsidRDefault="00C06887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C06887" w:rsidRPr="00C06887" w:rsidRDefault="00C06887" w:rsidP="008F0EDB">
      <w:pPr>
        <w:shd w:val="clear" w:color="auto" w:fill="FFFFFF"/>
        <w:tabs>
          <w:tab w:val="left" w:pos="288"/>
        </w:tabs>
        <w:spacing w:before="68"/>
        <w:rPr>
          <w:sz w:val="22"/>
          <w:szCs w:val="22"/>
        </w:rPr>
      </w:pPr>
    </w:p>
    <w:p w:rsidR="00C06887" w:rsidRPr="0040733A" w:rsidRDefault="00C06887" w:rsidP="00C06887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40733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9C51BB" w:rsidRPr="00C06887" w:rsidRDefault="00B1515A" w:rsidP="00C06887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3" name="Group 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4" name="AutoShape 76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119.7pt;margin-top:-.3pt;width:246.6pt;height:13.7pt;z-index:251653632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">
                <o:lock v:ext="edit" aspectratio="t"/>
                <v:rect id="AutoShape 762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C06887" w:rsidRPr="00B45D5E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:rsidR="009C51BB" w:rsidRDefault="009C51BB" w:rsidP="008F2E77">
      <w:pPr>
        <w:shd w:val="clear" w:color="auto" w:fill="FFFFFF"/>
        <w:tabs>
          <w:tab w:val="left" w:pos="288"/>
        </w:tabs>
        <w:rPr>
          <w:rFonts w:ascii="Arial" w:hAnsi="Arial" w:cs="Arial"/>
          <w:color w:val="636467"/>
          <w:sz w:val="14"/>
          <w:szCs w:val="14"/>
        </w:rPr>
        <w:sectPr w:rsidR="009C51BB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:rsidR="003E7800" w:rsidRPr="00157E66" w:rsidRDefault="003E7800" w:rsidP="003E7800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 w:rsidRPr="00157E66">
        <w:rPr>
          <w:rFonts w:ascii="Arial" w:hAnsi="Arial" w:cs="Arial"/>
        </w:rPr>
        <w:lastRenderedPageBreak/>
        <w:t xml:space="preserve">Name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Class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Date </w:t>
      </w:r>
      <w:r w:rsidRPr="00157E66">
        <w:rPr>
          <w:rFonts w:ascii="Arial" w:hAnsi="Arial" w:cs="Arial"/>
          <w:u w:val="single"/>
        </w:rPr>
        <w:tab/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4A7B98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4113A6">
        <w:rPr>
          <w:rFonts w:ascii="Arial" w:hAnsi="Arial" w:cs="Arial"/>
          <w:sz w:val="56"/>
          <w:szCs w:val="56"/>
        </w:rPr>
        <w:t>4</w:t>
      </w:r>
    </w:p>
    <w:p w:rsidR="003E7800" w:rsidRPr="000A3D0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E63207" w:rsidRPr="00E2689D">
        <w:rPr>
          <w:rFonts w:ascii="Arial" w:hAnsi="Arial" w:cs="Arial"/>
          <w:b/>
          <w:sz w:val="32"/>
          <w:szCs w:val="32"/>
        </w:rPr>
        <w:lastRenderedPageBreak/>
        <w:t>Reteaching</w:t>
      </w:r>
      <w:r w:rsidR="000A3D0D">
        <w:rPr>
          <w:rFonts w:ascii="Arial" w:hAnsi="Arial" w:cs="Arial"/>
          <w:b/>
          <w:sz w:val="32"/>
          <w:szCs w:val="32"/>
        </w:rPr>
        <w:t xml:space="preserve"> </w:t>
      </w:r>
      <w:r w:rsidR="000A3D0D" w:rsidRPr="000A3D0D">
        <w:rPr>
          <w:rFonts w:ascii="Arial" w:hAnsi="Arial" w:cs="Arial"/>
        </w:rPr>
        <w:t>(continued)</w:t>
      </w:r>
    </w:p>
    <w:p w:rsidR="003E7800" w:rsidRPr="00157E66" w:rsidRDefault="00B1515A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800" w:rsidRPr="00DC4A0E" w:rsidRDefault="004113A6" w:rsidP="00DC4A0E">
      <w:pPr>
        <w:widowControl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1A171B"/>
          <w:sz w:val="24"/>
          <w:szCs w:val="24"/>
        </w:rPr>
        <w:t>Graphing a Function Rule</w:t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E63207" w:rsidRPr="00157E66" w:rsidRDefault="00E63207" w:rsidP="00E6320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E568BD" w:rsidRDefault="00E568BD" w:rsidP="00E568BD">
      <w:pPr>
        <w:widowControl/>
        <w:rPr>
          <w:rFonts w:ascii="Arial" w:hAnsi="Arial" w:cs="Arial"/>
          <w:b/>
          <w:bCs/>
          <w:color w:val="1A171B"/>
          <w:sz w:val="26"/>
          <w:szCs w:val="26"/>
        </w:rPr>
      </w:pPr>
      <w:r w:rsidRPr="004B7700">
        <w:rPr>
          <w:rFonts w:ascii="Arial" w:hAnsi="Arial" w:cs="Arial"/>
          <w:b/>
          <w:bCs/>
          <w:color w:val="1A171B"/>
          <w:sz w:val="26"/>
          <w:szCs w:val="26"/>
        </w:rPr>
        <w:t>Exercises</w:t>
      </w:r>
    </w:p>
    <w:p w:rsidR="00E44B64" w:rsidRPr="004B7700" w:rsidRDefault="00E44B64" w:rsidP="00E568BD">
      <w:pPr>
        <w:widowControl/>
        <w:rPr>
          <w:rFonts w:ascii="Arial" w:hAnsi="Arial" w:cs="Arial"/>
          <w:b/>
          <w:bCs/>
          <w:color w:val="1A171B"/>
          <w:sz w:val="26"/>
          <w:szCs w:val="26"/>
        </w:rPr>
      </w:pPr>
    </w:p>
    <w:p w:rsidR="00E568BD" w:rsidRPr="004B7700" w:rsidRDefault="00E568BD" w:rsidP="00E568BD">
      <w:pPr>
        <w:widowControl/>
        <w:rPr>
          <w:color w:val="000000"/>
        </w:rPr>
      </w:pPr>
      <w:r w:rsidRPr="004B7700">
        <w:rPr>
          <w:b/>
          <w:bCs/>
          <w:color w:val="1A171B"/>
          <w:sz w:val="22"/>
          <w:szCs w:val="22"/>
        </w:rPr>
        <w:t>Graph each function rule.</w:t>
      </w:r>
    </w:p>
    <w:p w:rsidR="00EE2A77" w:rsidRPr="004B7700" w:rsidRDefault="00EE2A77" w:rsidP="00EE2A77">
      <w:pPr>
        <w:widowControl/>
        <w:rPr>
          <w:color w:val="000000"/>
          <w:sz w:val="22"/>
          <w:szCs w:val="22"/>
        </w:rPr>
      </w:pPr>
    </w:p>
    <w:tbl>
      <w:tblPr>
        <w:tblW w:w="976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4882"/>
      </w:tblGrid>
      <w:tr w:rsidR="000639F5" w:rsidRPr="000C6A89">
        <w:trPr>
          <w:trHeight w:val="522"/>
        </w:trPr>
        <w:tc>
          <w:tcPr>
            <w:tcW w:w="4884" w:type="dxa"/>
            <w:shd w:val="clear" w:color="auto" w:fill="auto"/>
          </w:tcPr>
          <w:p w:rsidR="00134407" w:rsidRPr="000C6A89" w:rsidRDefault="000639F5" w:rsidP="00134407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 w:rsidRPr="000C6A89">
              <w:rPr>
                <w:rFonts w:ascii="Arial" w:hAnsi="Arial" w:cs="Arial"/>
                <w:b/>
              </w:rPr>
              <w:t>1.</w:t>
            </w:r>
            <w:r w:rsidRPr="000C6A89">
              <w:rPr>
                <w:sz w:val="22"/>
                <w:szCs w:val="22"/>
              </w:rPr>
              <w:tab/>
            </w:r>
            <w:r w:rsidR="00134407" w:rsidRPr="00CC05A3">
              <w:rPr>
                <w:rFonts w:ascii="Arial" w:hAnsi="Arial" w:cs="Arial"/>
                <w:b/>
                <w:bCs/>
                <w:position w:val="-22"/>
              </w:rPr>
              <w:object w:dxaOrig="9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7pt" o:ole="">
                  <v:imagedata r:id="rId12" o:title=""/>
                </v:shape>
                <o:OLEObject Type="Embed" ProgID="Equation.DSMT4" ShapeID="_x0000_i1025" DrawAspect="Content" ObjectID="_1379352557" r:id="rId13"/>
              </w:object>
            </w:r>
          </w:p>
        </w:tc>
        <w:tc>
          <w:tcPr>
            <w:tcW w:w="4882" w:type="dxa"/>
            <w:shd w:val="clear" w:color="auto" w:fill="auto"/>
          </w:tcPr>
          <w:p w:rsidR="00BD76B3" w:rsidRPr="000C6A89" w:rsidRDefault="000639F5" w:rsidP="00C06887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 w:rsidRPr="000C6A89">
              <w:rPr>
                <w:rFonts w:ascii="Arial" w:hAnsi="Arial" w:cs="Arial"/>
                <w:b/>
              </w:rPr>
              <w:t>2.</w:t>
            </w:r>
            <w:r w:rsidRPr="000C6A89">
              <w:rPr>
                <w:sz w:val="22"/>
                <w:szCs w:val="22"/>
              </w:rPr>
              <w:tab/>
            </w:r>
            <w:r w:rsidR="00BD76B3" w:rsidRPr="00134407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="00BD76B3" w:rsidRPr="00134407">
              <w:rPr>
                <w:color w:val="1A171B"/>
                <w:sz w:val="22"/>
                <w:szCs w:val="22"/>
              </w:rPr>
              <w:t>–</w:t>
            </w:r>
            <w:r w:rsidR="00BD76B3" w:rsidRPr="00134407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="00BD76B3" w:rsidRPr="00134407">
              <w:rPr>
                <w:color w:val="1A171B"/>
                <w:sz w:val="22"/>
                <w:szCs w:val="22"/>
              </w:rPr>
              <w:t>– 3</w:t>
            </w:r>
          </w:p>
        </w:tc>
      </w:tr>
    </w:tbl>
    <w:p w:rsidR="00C06887" w:rsidRDefault="00B1515A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124460</wp:posOffset>
            </wp:positionV>
            <wp:extent cx="2743200" cy="1467485"/>
            <wp:effectExtent l="0" t="0" r="0" b="5715"/>
            <wp:wrapNone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120650</wp:posOffset>
            </wp:positionV>
            <wp:extent cx="2533015" cy="1520825"/>
            <wp:effectExtent l="0" t="0" r="6985" b="3175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887" w:rsidRP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B1515A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-1905</wp:posOffset>
            </wp:positionV>
            <wp:extent cx="1471930" cy="1471930"/>
            <wp:effectExtent l="0" t="0" r="1270" b="1270"/>
            <wp:wrapNone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7620</wp:posOffset>
            </wp:positionV>
            <wp:extent cx="1481455" cy="1481455"/>
            <wp:effectExtent l="0" t="0" r="0" b="0"/>
            <wp:wrapNone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288"/>
          <w:tab w:val="left" w:pos="5040"/>
          <w:tab w:val="left" w:pos="5310"/>
        </w:tabs>
        <w:rPr>
          <w:rFonts w:ascii="Arial" w:hAnsi="Arial" w:cs="Arial"/>
          <w:b/>
        </w:rPr>
      </w:pPr>
    </w:p>
    <w:p w:rsidR="00C06887" w:rsidRDefault="00C06887" w:rsidP="00C06887">
      <w:pPr>
        <w:shd w:val="clear" w:color="auto" w:fill="FFFFFF"/>
        <w:tabs>
          <w:tab w:val="left" w:pos="432"/>
          <w:tab w:val="left" w:pos="5040"/>
          <w:tab w:val="left" w:pos="5310"/>
        </w:tabs>
        <w:ind w:left="144"/>
      </w:pPr>
      <w:r>
        <w:rPr>
          <w:rFonts w:ascii="Arial" w:hAnsi="Arial" w:cs="Arial"/>
          <w:b/>
        </w:rPr>
        <w:t>3</w:t>
      </w:r>
      <w:r w:rsidRPr="000C6A89">
        <w:rPr>
          <w:rFonts w:ascii="Arial" w:hAnsi="Arial" w:cs="Arial"/>
          <w:b/>
        </w:rPr>
        <w:t>.</w:t>
      </w:r>
      <w:r w:rsidRPr="000C6A89">
        <w:rPr>
          <w:sz w:val="22"/>
          <w:szCs w:val="22"/>
        </w:rPr>
        <w:tab/>
      </w:r>
      <w:r w:rsidRPr="006D4DE4">
        <w:rPr>
          <w:i/>
          <w:iCs/>
          <w:color w:val="1A171B"/>
          <w:sz w:val="22"/>
          <w:szCs w:val="22"/>
        </w:rPr>
        <w:t xml:space="preserve">y </w:t>
      </w:r>
      <w:r w:rsidRPr="006D4DE4">
        <w:rPr>
          <w:b/>
          <w:bCs/>
          <w:i/>
          <w:iCs/>
          <w:color w:val="000000"/>
          <w:sz w:val="22"/>
          <w:szCs w:val="22"/>
        </w:rPr>
        <w:t xml:space="preserve">= </w:t>
      </w:r>
      <w:r w:rsidRPr="006D4DE4">
        <w:rPr>
          <w:i/>
          <w:iCs/>
          <w:color w:val="1A171B"/>
          <w:sz w:val="22"/>
          <w:szCs w:val="22"/>
        </w:rPr>
        <w:t>x</w:t>
      </w:r>
      <w:r w:rsidRPr="001F0892">
        <w:rPr>
          <w:iCs/>
          <w:color w:val="1A171B"/>
          <w:sz w:val="22"/>
          <w:szCs w:val="22"/>
          <w:vertAlign w:val="superscript"/>
        </w:rPr>
        <w:t>2</w:t>
      </w:r>
      <w:r w:rsidRPr="006D4DE4">
        <w:rPr>
          <w:i/>
          <w:iCs/>
          <w:color w:val="1A171B"/>
          <w:sz w:val="22"/>
          <w:szCs w:val="22"/>
        </w:rPr>
        <w:t xml:space="preserve"> </w:t>
      </w:r>
      <w:r w:rsidRPr="006D4DE4">
        <w:rPr>
          <w:b/>
          <w:bCs/>
          <w:i/>
          <w:iCs/>
          <w:color w:val="000000"/>
          <w:sz w:val="22"/>
          <w:szCs w:val="22"/>
        </w:rPr>
        <w:t xml:space="preserve">– </w:t>
      </w:r>
      <w:r w:rsidRPr="006D4DE4">
        <w:rPr>
          <w:color w:val="1A171B"/>
          <w:sz w:val="22"/>
          <w:szCs w:val="22"/>
        </w:rPr>
        <w:t>3</w:t>
      </w:r>
      <w:r>
        <w:rPr>
          <w:color w:val="1A171B"/>
          <w:sz w:val="22"/>
          <w:szCs w:val="22"/>
        </w:rPr>
        <w:tab/>
      </w:r>
      <w:r>
        <w:rPr>
          <w:rFonts w:ascii="Arial" w:hAnsi="Arial" w:cs="Arial"/>
          <w:b/>
        </w:rPr>
        <w:t>4</w:t>
      </w:r>
      <w:r w:rsidRPr="000C6A89">
        <w:rPr>
          <w:rFonts w:ascii="Arial" w:hAnsi="Arial" w:cs="Arial"/>
          <w:b/>
        </w:rPr>
        <w:t>.</w:t>
      </w:r>
      <w:r w:rsidRPr="000C6A89">
        <w:rPr>
          <w:sz w:val="22"/>
          <w:szCs w:val="22"/>
        </w:rPr>
        <w:tab/>
      </w:r>
      <w:r w:rsidRPr="003016DD">
        <w:rPr>
          <w:i/>
          <w:iCs/>
          <w:color w:val="1A171B"/>
          <w:sz w:val="22"/>
          <w:szCs w:val="22"/>
        </w:rPr>
        <w:t xml:space="preserve">y </w:t>
      </w:r>
      <w:r w:rsidRPr="003016DD">
        <w:rPr>
          <w:b/>
          <w:bCs/>
          <w:i/>
          <w:iCs/>
          <w:color w:val="000000"/>
          <w:sz w:val="22"/>
          <w:szCs w:val="22"/>
        </w:rPr>
        <w:t xml:space="preserve">= </w:t>
      </w:r>
      <w:r w:rsidR="00C0478B">
        <w:rPr>
          <w:b/>
          <w:bCs/>
          <w:iCs/>
          <w:color w:val="000000"/>
          <w:sz w:val="22"/>
          <w:szCs w:val="22"/>
        </w:rPr>
        <w:t>|</w:t>
      </w:r>
      <w:r w:rsidRPr="003016DD">
        <w:rPr>
          <w:i/>
          <w:iCs/>
          <w:color w:val="1A171B"/>
          <w:sz w:val="22"/>
          <w:szCs w:val="22"/>
        </w:rPr>
        <w:t>x</w:t>
      </w:r>
      <w:r w:rsidR="00C0478B">
        <w:rPr>
          <w:b/>
          <w:bCs/>
          <w:iCs/>
          <w:color w:val="000000"/>
          <w:sz w:val="22"/>
          <w:szCs w:val="22"/>
        </w:rPr>
        <w:t>|</w:t>
      </w:r>
      <w:r w:rsidRPr="003016DD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3016DD">
        <w:rPr>
          <w:b/>
          <w:bCs/>
          <w:color w:val="000000"/>
          <w:sz w:val="22"/>
          <w:szCs w:val="22"/>
        </w:rPr>
        <w:t>+</w:t>
      </w:r>
      <w:r w:rsidRPr="003016DD">
        <w:rPr>
          <w:color w:val="1A171B"/>
          <w:sz w:val="22"/>
          <w:szCs w:val="22"/>
        </w:rPr>
        <w:t>1</w:t>
      </w:r>
    </w:p>
    <w:p w:rsidR="00C06887" w:rsidRDefault="00B1515A" w:rsidP="0088002A">
      <w:pPr>
        <w:shd w:val="clear" w:color="auto" w:fill="FFFFFF"/>
        <w:tabs>
          <w:tab w:val="left" w:pos="288"/>
        </w:tabs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105410</wp:posOffset>
            </wp:positionV>
            <wp:extent cx="2514600" cy="1520190"/>
            <wp:effectExtent l="0" t="0" r="0" b="3810"/>
            <wp:wrapNone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B1515A" w:rsidP="0088002A">
      <w:pPr>
        <w:shd w:val="clear" w:color="auto" w:fill="FFFFFF"/>
        <w:tabs>
          <w:tab w:val="left" w:pos="288"/>
        </w:tabs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-3810</wp:posOffset>
            </wp:positionV>
            <wp:extent cx="2533015" cy="1537335"/>
            <wp:effectExtent l="0" t="0" r="6985" b="12065"/>
            <wp:wrapNone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B1515A" w:rsidP="0088002A">
      <w:pPr>
        <w:shd w:val="clear" w:color="auto" w:fill="FFFFFF"/>
        <w:tabs>
          <w:tab w:val="left" w:pos="288"/>
        </w:tabs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125095</wp:posOffset>
            </wp:positionV>
            <wp:extent cx="1471930" cy="1471930"/>
            <wp:effectExtent l="0" t="0" r="1270" b="1270"/>
            <wp:wrapNone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115570</wp:posOffset>
            </wp:positionV>
            <wp:extent cx="1471930" cy="1471930"/>
            <wp:effectExtent l="0" t="0" r="1270" b="1270"/>
            <wp:wrapNone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C06887" w:rsidRDefault="00C06887" w:rsidP="0088002A">
      <w:pPr>
        <w:shd w:val="clear" w:color="auto" w:fill="FFFFFF"/>
        <w:tabs>
          <w:tab w:val="left" w:pos="288"/>
        </w:tabs>
      </w:pPr>
    </w:p>
    <w:p w:rsidR="00485526" w:rsidRDefault="00485526" w:rsidP="0088002A">
      <w:pPr>
        <w:shd w:val="clear" w:color="auto" w:fill="FFFFFF"/>
        <w:tabs>
          <w:tab w:val="left" w:pos="288"/>
        </w:tabs>
      </w:pPr>
    </w:p>
    <w:p w:rsidR="00485526" w:rsidRPr="008A30FD" w:rsidRDefault="00485526" w:rsidP="008F0EDB">
      <w:pPr>
        <w:shd w:val="clear" w:color="auto" w:fill="FFFFFF"/>
        <w:tabs>
          <w:tab w:val="left" w:pos="288"/>
        </w:tabs>
        <w:spacing w:before="12"/>
        <w:rPr>
          <w:sz w:val="18"/>
        </w:rPr>
      </w:pPr>
    </w:p>
    <w:p w:rsidR="00485526" w:rsidRPr="0040733A" w:rsidRDefault="00485526" w:rsidP="00485526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40733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4E6F08" w:rsidRPr="00485526" w:rsidRDefault="00B1515A" w:rsidP="00485526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1" name="Group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2" name="AutoShape 7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5" o:spid="_x0000_s1026" style="position:absolute;margin-left:119.7pt;margin-top:-.3pt;width:246.6pt;height:13.7pt;z-index:251654656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">
                <o:lock v:ext="edit" aspectratio="t"/>
                <v:rect id="AutoShape 766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485526" w:rsidRPr="00B45D5E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4E6F08" w:rsidRPr="00485526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0ABD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215F3"/>
    <w:rsid w:val="00021FA7"/>
    <w:rsid w:val="00025A32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37A56"/>
    <w:rsid w:val="00040D9A"/>
    <w:rsid w:val="00042863"/>
    <w:rsid w:val="00042DD6"/>
    <w:rsid w:val="00043DD2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39F5"/>
    <w:rsid w:val="000643C8"/>
    <w:rsid w:val="000647AF"/>
    <w:rsid w:val="0006517A"/>
    <w:rsid w:val="00067232"/>
    <w:rsid w:val="00072981"/>
    <w:rsid w:val="00075A82"/>
    <w:rsid w:val="00075CED"/>
    <w:rsid w:val="00077510"/>
    <w:rsid w:val="0007774D"/>
    <w:rsid w:val="00083749"/>
    <w:rsid w:val="00083A5C"/>
    <w:rsid w:val="00084A35"/>
    <w:rsid w:val="0008571E"/>
    <w:rsid w:val="00090284"/>
    <w:rsid w:val="00090EF4"/>
    <w:rsid w:val="000926EC"/>
    <w:rsid w:val="00093B3D"/>
    <w:rsid w:val="000A2B3B"/>
    <w:rsid w:val="000A3800"/>
    <w:rsid w:val="000A3D0D"/>
    <w:rsid w:val="000B37A8"/>
    <w:rsid w:val="000B3CD5"/>
    <w:rsid w:val="000B5E5C"/>
    <w:rsid w:val="000B6FE1"/>
    <w:rsid w:val="000C03C6"/>
    <w:rsid w:val="000C3227"/>
    <w:rsid w:val="000C46F6"/>
    <w:rsid w:val="000C6567"/>
    <w:rsid w:val="000D2B5F"/>
    <w:rsid w:val="000D58E0"/>
    <w:rsid w:val="000D597B"/>
    <w:rsid w:val="000D59B7"/>
    <w:rsid w:val="000D61E4"/>
    <w:rsid w:val="000D647E"/>
    <w:rsid w:val="000D7692"/>
    <w:rsid w:val="000E360C"/>
    <w:rsid w:val="000E59F3"/>
    <w:rsid w:val="000E65F4"/>
    <w:rsid w:val="000F4188"/>
    <w:rsid w:val="000F5410"/>
    <w:rsid w:val="000F647E"/>
    <w:rsid w:val="00102E90"/>
    <w:rsid w:val="00102ED7"/>
    <w:rsid w:val="00104A18"/>
    <w:rsid w:val="0010766A"/>
    <w:rsid w:val="00110E78"/>
    <w:rsid w:val="00113FF6"/>
    <w:rsid w:val="00114149"/>
    <w:rsid w:val="0011582F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32310"/>
    <w:rsid w:val="00132747"/>
    <w:rsid w:val="001333A6"/>
    <w:rsid w:val="001334D1"/>
    <w:rsid w:val="00133EEE"/>
    <w:rsid w:val="00134407"/>
    <w:rsid w:val="0013473C"/>
    <w:rsid w:val="00134F18"/>
    <w:rsid w:val="001437B1"/>
    <w:rsid w:val="00152399"/>
    <w:rsid w:val="00157DA8"/>
    <w:rsid w:val="00157E66"/>
    <w:rsid w:val="001605D7"/>
    <w:rsid w:val="00161F86"/>
    <w:rsid w:val="001624FD"/>
    <w:rsid w:val="0016459C"/>
    <w:rsid w:val="00165077"/>
    <w:rsid w:val="0016642A"/>
    <w:rsid w:val="00167D60"/>
    <w:rsid w:val="00170F6C"/>
    <w:rsid w:val="0017302F"/>
    <w:rsid w:val="00173589"/>
    <w:rsid w:val="00173A7F"/>
    <w:rsid w:val="001869B4"/>
    <w:rsid w:val="00190292"/>
    <w:rsid w:val="00190AC0"/>
    <w:rsid w:val="00190F11"/>
    <w:rsid w:val="00194B42"/>
    <w:rsid w:val="00194FC5"/>
    <w:rsid w:val="00197FD7"/>
    <w:rsid w:val="001A4FF8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E6D6C"/>
    <w:rsid w:val="001E7511"/>
    <w:rsid w:val="001F0892"/>
    <w:rsid w:val="001F08E9"/>
    <w:rsid w:val="001F19D8"/>
    <w:rsid w:val="001F297C"/>
    <w:rsid w:val="001F48B0"/>
    <w:rsid w:val="001F6B27"/>
    <w:rsid w:val="001F74EF"/>
    <w:rsid w:val="001F7698"/>
    <w:rsid w:val="0020002B"/>
    <w:rsid w:val="00200800"/>
    <w:rsid w:val="002018F1"/>
    <w:rsid w:val="00203AE9"/>
    <w:rsid w:val="00205EAE"/>
    <w:rsid w:val="0020618C"/>
    <w:rsid w:val="00207C4E"/>
    <w:rsid w:val="00210E7D"/>
    <w:rsid w:val="002114F5"/>
    <w:rsid w:val="00215E3D"/>
    <w:rsid w:val="0021630F"/>
    <w:rsid w:val="002172FB"/>
    <w:rsid w:val="00221724"/>
    <w:rsid w:val="002220DE"/>
    <w:rsid w:val="00224130"/>
    <w:rsid w:val="00224842"/>
    <w:rsid w:val="0023031C"/>
    <w:rsid w:val="00233CE3"/>
    <w:rsid w:val="00233D3A"/>
    <w:rsid w:val="00234659"/>
    <w:rsid w:val="002375A6"/>
    <w:rsid w:val="00241262"/>
    <w:rsid w:val="00241D5A"/>
    <w:rsid w:val="00241DC0"/>
    <w:rsid w:val="00244917"/>
    <w:rsid w:val="00245FA2"/>
    <w:rsid w:val="0024653E"/>
    <w:rsid w:val="00251056"/>
    <w:rsid w:val="00255C56"/>
    <w:rsid w:val="0025643D"/>
    <w:rsid w:val="002565D7"/>
    <w:rsid w:val="002568DA"/>
    <w:rsid w:val="002579E2"/>
    <w:rsid w:val="002623C6"/>
    <w:rsid w:val="002654F4"/>
    <w:rsid w:val="00270868"/>
    <w:rsid w:val="0027235E"/>
    <w:rsid w:val="0027253B"/>
    <w:rsid w:val="002728C9"/>
    <w:rsid w:val="002776EC"/>
    <w:rsid w:val="00280181"/>
    <w:rsid w:val="00281216"/>
    <w:rsid w:val="00281C3C"/>
    <w:rsid w:val="00282E1C"/>
    <w:rsid w:val="00283427"/>
    <w:rsid w:val="00286C50"/>
    <w:rsid w:val="00291A55"/>
    <w:rsid w:val="00291D65"/>
    <w:rsid w:val="00293463"/>
    <w:rsid w:val="00295771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D1C10"/>
    <w:rsid w:val="002D2071"/>
    <w:rsid w:val="002D3017"/>
    <w:rsid w:val="002D382A"/>
    <w:rsid w:val="002D4749"/>
    <w:rsid w:val="002D4FC1"/>
    <w:rsid w:val="002D7C70"/>
    <w:rsid w:val="002D7F56"/>
    <w:rsid w:val="002E1AB1"/>
    <w:rsid w:val="002E33D9"/>
    <w:rsid w:val="002E475A"/>
    <w:rsid w:val="002E6124"/>
    <w:rsid w:val="002E7D44"/>
    <w:rsid w:val="002F386C"/>
    <w:rsid w:val="002F4879"/>
    <w:rsid w:val="002F7867"/>
    <w:rsid w:val="003016DD"/>
    <w:rsid w:val="00305BED"/>
    <w:rsid w:val="00310744"/>
    <w:rsid w:val="003117A5"/>
    <w:rsid w:val="00311ED2"/>
    <w:rsid w:val="0031635C"/>
    <w:rsid w:val="003205DF"/>
    <w:rsid w:val="00321900"/>
    <w:rsid w:val="00321BB3"/>
    <w:rsid w:val="00326696"/>
    <w:rsid w:val="00327D74"/>
    <w:rsid w:val="00330ED0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D40"/>
    <w:rsid w:val="00362EFD"/>
    <w:rsid w:val="00364520"/>
    <w:rsid w:val="00365228"/>
    <w:rsid w:val="0036611B"/>
    <w:rsid w:val="003721A4"/>
    <w:rsid w:val="00374968"/>
    <w:rsid w:val="0037542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43AD"/>
    <w:rsid w:val="00396650"/>
    <w:rsid w:val="00397B07"/>
    <w:rsid w:val="003A3E14"/>
    <w:rsid w:val="003A44CA"/>
    <w:rsid w:val="003A4D47"/>
    <w:rsid w:val="003A6C2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EE8"/>
    <w:rsid w:val="003D530D"/>
    <w:rsid w:val="003D5F49"/>
    <w:rsid w:val="003E21DA"/>
    <w:rsid w:val="003E2A35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5866"/>
    <w:rsid w:val="004059FA"/>
    <w:rsid w:val="00405BE6"/>
    <w:rsid w:val="00406662"/>
    <w:rsid w:val="00410A47"/>
    <w:rsid w:val="004113A6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4C93"/>
    <w:rsid w:val="0043686B"/>
    <w:rsid w:val="004408B5"/>
    <w:rsid w:val="004418B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CE8"/>
    <w:rsid w:val="00473F37"/>
    <w:rsid w:val="004743F7"/>
    <w:rsid w:val="00474DDB"/>
    <w:rsid w:val="004813DF"/>
    <w:rsid w:val="00483F30"/>
    <w:rsid w:val="00484549"/>
    <w:rsid w:val="00485526"/>
    <w:rsid w:val="0048787E"/>
    <w:rsid w:val="004908DF"/>
    <w:rsid w:val="00491067"/>
    <w:rsid w:val="00494C36"/>
    <w:rsid w:val="0049756B"/>
    <w:rsid w:val="004A1485"/>
    <w:rsid w:val="004A488A"/>
    <w:rsid w:val="004A637C"/>
    <w:rsid w:val="004A7B98"/>
    <w:rsid w:val="004B0464"/>
    <w:rsid w:val="004B06C5"/>
    <w:rsid w:val="004B44C7"/>
    <w:rsid w:val="004B6F3F"/>
    <w:rsid w:val="004B7700"/>
    <w:rsid w:val="004C0AF3"/>
    <w:rsid w:val="004C234F"/>
    <w:rsid w:val="004C2C20"/>
    <w:rsid w:val="004C35E4"/>
    <w:rsid w:val="004C67E5"/>
    <w:rsid w:val="004D278B"/>
    <w:rsid w:val="004D56F4"/>
    <w:rsid w:val="004D697E"/>
    <w:rsid w:val="004E110A"/>
    <w:rsid w:val="004E3FBD"/>
    <w:rsid w:val="004E45B1"/>
    <w:rsid w:val="004E6F08"/>
    <w:rsid w:val="004F3683"/>
    <w:rsid w:val="004F3908"/>
    <w:rsid w:val="004F6FA9"/>
    <w:rsid w:val="0050119D"/>
    <w:rsid w:val="00501370"/>
    <w:rsid w:val="0050156B"/>
    <w:rsid w:val="005015EF"/>
    <w:rsid w:val="0050518A"/>
    <w:rsid w:val="005053D4"/>
    <w:rsid w:val="0050622A"/>
    <w:rsid w:val="00507FE8"/>
    <w:rsid w:val="00511232"/>
    <w:rsid w:val="00511497"/>
    <w:rsid w:val="00511EFC"/>
    <w:rsid w:val="0051209F"/>
    <w:rsid w:val="00513BFF"/>
    <w:rsid w:val="005152DE"/>
    <w:rsid w:val="00516E17"/>
    <w:rsid w:val="00520813"/>
    <w:rsid w:val="00523184"/>
    <w:rsid w:val="005238B3"/>
    <w:rsid w:val="005239FE"/>
    <w:rsid w:val="00523D42"/>
    <w:rsid w:val="00523FEA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03B"/>
    <w:rsid w:val="005424AF"/>
    <w:rsid w:val="0054491A"/>
    <w:rsid w:val="005452A6"/>
    <w:rsid w:val="005457E1"/>
    <w:rsid w:val="005504B5"/>
    <w:rsid w:val="00550610"/>
    <w:rsid w:val="0055394B"/>
    <w:rsid w:val="005540D8"/>
    <w:rsid w:val="00554234"/>
    <w:rsid w:val="005544FE"/>
    <w:rsid w:val="00555677"/>
    <w:rsid w:val="00561CCE"/>
    <w:rsid w:val="00562C87"/>
    <w:rsid w:val="005668BF"/>
    <w:rsid w:val="00566BF8"/>
    <w:rsid w:val="005704CC"/>
    <w:rsid w:val="00571F7E"/>
    <w:rsid w:val="005758E1"/>
    <w:rsid w:val="00577BE3"/>
    <w:rsid w:val="00580FD4"/>
    <w:rsid w:val="005823DF"/>
    <w:rsid w:val="00583F6E"/>
    <w:rsid w:val="00584C60"/>
    <w:rsid w:val="00585C47"/>
    <w:rsid w:val="0058611F"/>
    <w:rsid w:val="00587D7A"/>
    <w:rsid w:val="00590035"/>
    <w:rsid w:val="00592C1C"/>
    <w:rsid w:val="005934E3"/>
    <w:rsid w:val="00594597"/>
    <w:rsid w:val="005A0091"/>
    <w:rsid w:val="005A0A59"/>
    <w:rsid w:val="005A22C0"/>
    <w:rsid w:val="005A2D35"/>
    <w:rsid w:val="005A4113"/>
    <w:rsid w:val="005A5F02"/>
    <w:rsid w:val="005A6776"/>
    <w:rsid w:val="005B1577"/>
    <w:rsid w:val="005B3A74"/>
    <w:rsid w:val="005B4C33"/>
    <w:rsid w:val="005B4D56"/>
    <w:rsid w:val="005B77FF"/>
    <w:rsid w:val="005C03BD"/>
    <w:rsid w:val="005C08A9"/>
    <w:rsid w:val="005C122C"/>
    <w:rsid w:val="005C1BE9"/>
    <w:rsid w:val="005C2568"/>
    <w:rsid w:val="005C2B00"/>
    <w:rsid w:val="005C6F91"/>
    <w:rsid w:val="005D0EB2"/>
    <w:rsid w:val="005D3758"/>
    <w:rsid w:val="005E5840"/>
    <w:rsid w:val="005E6671"/>
    <w:rsid w:val="005E6CBF"/>
    <w:rsid w:val="005F0B25"/>
    <w:rsid w:val="005F3471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153D8"/>
    <w:rsid w:val="00615E1D"/>
    <w:rsid w:val="006200D5"/>
    <w:rsid w:val="006206DC"/>
    <w:rsid w:val="006226FD"/>
    <w:rsid w:val="00622716"/>
    <w:rsid w:val="006276B3"/>
    <w:rsid w:val="00627D9B"/>
    <w:rsid w:val="00627F59"/>
    <w:rsid w:val="006329D4"/>
    <w:rsid w:val="00632EB2"/>
    <w:rsid w:val="00633BB5"/>
    <w:rsid w:val="00634BF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3063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743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1827"/>
    <w:rsid w:val="006A23C3"/>
    <w:rsid w:val="006A23DE"/>
    <w:rsid w:val="006A6E95"/>
    <w:rsid w:val="006B1D42"/>
    <w:rsid w:val="006B2DD1"/>
    <w:rsid w:val="006B718A"/>
    <w:rsid w:val="006B7E41"/>
    <w:rsid w:val="006C36B0"/>
    <w:rsid w:val="006C40A3"/>
    <w:rsid w:val="006D0DF4"/>
    <w:rsid w:val="006D119F"/>
    <w:rsid w:val="006D1C42"/>
    <w:rsid w:val="006D4DAC"/>
    <w:rsid w:val="006D4DE4"/>
    <w:rsid w:val="006D58C6"/>
    <w:rsid w:val="006D66ED"/>
    <w:rsid w:val="006D7AE0"/>
    <w:rsid w:val="006E3146"/>
    <w:rsid w:val="006E432B"/>
    <w:rsid w:val="006E6C86"/>
    <w:rsid w:val="006E7841"/>
    <w:rsid w:val="006F09D6"/>
    <w:rsid w:val="006F432F"/>
    <w:rsid w:val="006F4B62"/>
    <w:rsid w:val="00705C98"/>
    <w:rsid w:val="007074BB"/>
    <w:rsid w:val="00710222"/>
    <w:rsid w:val="0071175E"/>
    <w:rsid w:val="0071196E"/>
    <w:rsid w:val="00713642"/>
    <w:rsid w:val="00715341"/>
    <w:rsid w:val="00715A99"/>
    <w:rsid w:val="007161F1"/>
    <w:rsid w:val="00716878"/>
    <w:rsid w:val="00721039"/>
    <w:rsid w:val="00726090"/>
    <w:rsid w:val="007263CB"/>
    <w:rsid w:val="007269EE"/>
    <w:rsid w:val="0073078F"/>
    <w:rsid w:val="0073149A"/>
    <w:rsid w:val="007357EC"/>
    <w:rsid w:val="00736FE0"/>
    <w:rsid w:val="00745B71"/>
    <w:rsid w:val="007505B2"/>
    <w:rsid w:val="00751C7D"/>
    <w:rsid w:val="0075305C"/>
    <w:rsid w:val="00753281"/>
    <w:rsid w:val="00753342"/>
    <w:rsid w:val="00753501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1DB8"/>
    <w:rsid w:val="00776FF1"/>
    <w:rsid w:val="00781096"/>
    <w:rsid w:val="007834B8"/>
    <w:rsid w:val="007837DB"/>
    <w:rsid w:val="0078637A"/>
    <w:rsid w:val="007864C6"/>
    <w:rsid w:val="00791505"/>
    <w:rsid w:val="00793358"/>
    <w:rsid w:val="00795776"/>
    <w:rsid w:val="007A5FD7"/>
    <w:rsid w:val="007A63C5"/>
    <w:rsid w:val="007A6F79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F11B4"/>
    <w:rsid w:val="007F5B30"/>
    <w:rsid w:val="007F6B34"/>
    <w:rsid w:val="007F6E52"/>
    <w:rsid w:val="008020C4"/>
    <w:rsid w:val="008026D0"/>
    <w:rsid w:val="0080357E"/>
    <w:rsid w:val="008074A8"/>
    <w:rsid w:val="00810BFC"/>
    <w:rsid w:val="00812E50"/>
    <w:rsid w:val="008200DE"/>
    <w:rsid w:val="00821922"/>
    <w:rsid w:val="00822276"/>
    <w:rsid w:val="00823531"/>
    <w:rsid w:val="00823F44"/>
    <w:rsid w:val="0082744E"/>
    <w:rsid w:val="00831795"/>
    <w:rsid w:val="00832D7D"/>
    <w:rsid w:val="00832E24"/>
    <w:rsid w:val="0083447A"/>
    <w:rsid w:val="00836991"/>
    <w:rsid w:val="0084197A"/>
    <w:rsid w:val="00844245"/>
    <w:rsid w:val="00845286"/>
    <w:rsid w:val="00853EDA"/>
    <w:rsid w:val="00854819"/>
    <w:rsid w:val="00855754"/>
    <w:rsid w:val="00855B11"/>
    <w:rsid w:val="0085726E"/>
    <w:rsid w:val="00857381"/>
    <w:rsid w:val="00857786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77CDB"/>
    <w:rsid w:val="0088002A"/>
    <w:rsid w:val="00880C99"/>
    <w:rsid w:val="00882167"/>
    <w:rsid w:val="008835D4"/>
    <w:rsid w:val="00886B47"/>
    <w:rsid w:val="00891162"/>
    <w:rsid w:val="008919D0"/>
    <w:rsid w:val="00891B9A"/>
    <w:rsid w:val="00894D8C"/>
    <w:rsid w:val="008953B3"/>
    <w:rsid w:val="00895F87"/>
    <w:rsid w:val="0089612E"/>
    <w:rsid w:val="0089624A"/>
    <w:rsid w:val="008976A7"/>
    <w:rsid w:val="008A0610"/>
    <w:rsid w:val="008A216A"/>
    <w:rsid w:val="008A30FD"/>
    <w:rsid w:val="008A4038"/>
    <w:rsid w:val="008B18F8"/>
    <w:rsid w:val="008B1C66"/>
    <w:rsid w:val="008B20FD"/>
    <w:rsid w:val="008B25DF"/>
    <w:rsid w:val="008B518D"/>
    <w:rsid w:val="008B539D"/>
    <w:rsid w:val="008B6ADB"/>
    <w:rsid w:val="008B6C57"/>
    <w:rsid w:val="008B6C6F"/>
    <w:rsid w:val="008B70F5"/>
    <w:rsid w:val="008C1D69"/>
    <w:rsid w:val="008C1F19"/>
    <w:rsid w:val="008C2F30"/>
    <w:rsid w:val="008C3A4C"/>
    <w:rsid w:val="008C4148"/>
    <w:rsid w:val="008C466A"/>
    <w:rsid w:val="008C4C12"/>
    <w:rsid w:val="008C66A0"/>
    <w:rsid w:val="008D020A"/>
    <w:rsid w:val="008D1253"/>
    <w:rsid w:val="008D24D4"/>
    <w:rsid w:val="008D2802"/>
    <w:rsid w:val="008D3BBF"/>
    <w:rsid w:val="008D5B49"/>
    <w:rsid w:val="008D6800"/>
    <w:rsid w:val="008D7EDA"/>
    <w:rsid w:val="008E5B8B"/>
    <w:rsid w:val="008E6339"/>
    <w:rsid w:val="008E6982"/>
    <w:rsid w:val="008E73D7"/>
    <w:rsid w:val="008F0E83"/>
    <w:rsid w:val="008F0EDB"/>
    <w:rsid w:val="008F1025"/>
    <w:rsid w:val="008F2E77"/>
    <w:rsid w:val="008F7F30"/>
    <w:rsid w:val="00902A59"/>
    <w:rsid w:val="00902C08"/>
    <w:rsid w:val="009030D3"/>
    <w:rsid w:val="009043B1"/>
    <w:rsid w:val="00905206"/>
    <w:rsid w:val="0090701F"/>
    <w:rsid w:val="00910711"/>
    <w:rsid w:val="009114FD"/>
    <w:rsid w:val="009150AA"/>
    <w:rsid w:val="00915C64"/>
    <w:rsid w:val="00917E63"/>
    <w:rsid w:val="0092092D"/>
    <w:rsid w:val="00921448"/>
    <w:rsid w:val="009227C7"/>
    <w:rsid w:val="00925450"/>
    <w:rsid w:val="009269C8"/>
    <w:rsid w:val="009269CB"/>
    <w:rsid w:val="00927EEF"/>
    <w:rsid w:val="0093029A"/>
    <w:rsid w:val="009319B7"/>
    <w:rsid w:val="009330C9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65B63"/>
    <w:rsid w:val="00970120"/>
    <w:rsid w:val="009715E8"/>
    <w:rsid w:val="00972ABF"/>
    <w:rsid w:val="009736FF"/>
    <w:rsid w:val="00973B79"/>
    <w:rsid w:val="0098264F"/>
    <w:rsid w:val="00986947"/>
    <w:rsid w:val="0098739B"/>
    <w:rsid w:val="009907A4"/>
    <w:rsid w:val="00991819"/>
    <w:rsid w:val="00991E0B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5895"/>
    <w:rsid w:val="009A77C7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C51BB"/>
    <w:rsid w:val="009D0D21"/>
    <w:rsid w:val="009D1A0B"/>
    <w:rsid w:val="009D2973"/>
    <w:rsid w:val="009D2B7B"/>
    <w:rsid w:val="009D4A15"/>
    <w:rsid w:val="009D4A2F"/>
    <w:rsid w:val="009D5CA9"/>
    <w:rsid w:val="009D74B2"/>
    <w:rsid w:val="009D7580"/>
    <w:rsid w:val="009D7C13"/>
    <w:rsid w:val="009E0358"/>
    <w:rsid w:val="009E296D"/>
    <w:rsid w:val="009E3E0F"/>
    <w:rsid w:val="009F09B6"/>
    <w:rsid w:val="00A0028F"/>
    <w:rsid w:val="00A0153D"/>
    <w:rsid w:val="00A073EE"/>
    <w:rsid w:val="00A11CE6"/>
    <w:rsid w:val="00A147EE"/>
    <w:rsid w:val="00A1482A"/>
    <w:rsid w:val="00A17C53"/>
    <w:rsid w:val="00A201BB"/>
    <w:rsid w:val="00A203E4"/>
    <w:rsid w:val="00A224A6"/>
    <w:rsid w:val="00A256B2"/>
    <w:rsid w:val="00A26957"/>
    <w:rsid w:val="00A270D6"/>
    <w:rsid w:val="00A275A0"/>
    <w:rsid w:val="00A30FBC"/>
    <w:rsid w:val="00A3195A"/>
    <w:rsid w:val="00A339B2"/>
    <w:rsid w:val="00A413AD"/>
    <w:rsid w:val="00A43231"/>
    <w:rsid w:val="00A43F8F"/>
    <w:rsid w:val="00A45497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1CB"/>
    <w:rsid w:val="00A7581D"/>
    <w:rsid w:val="00A758C9"/>
    <w:rsid w:val="00A80A59"/>
    <w:rsid w:val="00A84B1A"/>
    <w:rsid w:val="00A85885"/>
    <w:rsid w:val="00A86143"/>
    <w:rsid w:val="00A86E78"/>
    <w:rsid w:val="00A91B2D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1BF"/>
    <w:rsid w:val="00AB697A"/>
    <w:rsid w:val="00AC020B"/>
    <w:rsid w:val="00AC1A79"/>
    <w:rsid w:val="00AC24AC"/>
    <w:rsid w:val="00AD09BF"/>
    <w:rsid w:val="00AD0A85"/>
    <w:rsid w:val="00AD4977"/>
    <w:rsid w:val="00AD7451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4FDD"/>
    <w:rsid w:val="00AF6C62"/>
    <w:rsid w:val="00B003B2"/>
    <w:rsid w:val="00B024B6"/>
    <w:rsid w:val="00B034B8"/>
    <w:rsid w:val="00B10417"/>
    <w:rsid w:val="00B11D67"/>
    <w:rsid w:val="00B12172"/>
    <w:rsid w:val="00B12F44"/>
    <w:rsid w:val="00B1515A"/>
    <w:rsid w:val="00B16079"/>
    <w:rsid w:val="00B1613F"/>
    <w:rsid w:val="00B2020F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6805"/>
    <w:rsid w:val="00B477C8"/>
    <w:rsid w:val="00B47E21"/>
    <w:rsid w:val="00B511F8"/>
    <w:rsid w:val="00B52092"/>
    <w:rsid w:val="00B52222"/>
    <w:rsid w:val="00B55DBA"/>
    <w:rsid w:val="00B606E5"/>
    <w:rsid w:val="00B647FD"/>
    <w:rsid w:val="00B64A6B"/>
    <w:rsid w:val="00B6568A"/>
    <w:rsid w:val="00B67BF5"/>
    <w:rsid w:val="00B722F9"/>
    <w:rsid w:val="00B72ACC"/>
    <w:rsid w:val="00B748D1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D06"/>
    <w:rsid w:val="00BB6E88"/>
    <w:rsid w:val="00BC0CE4"/>
    <w:rsid w:val="00BC2352"/>
    <w:rsid w:val="00BC42D8"/>
    <w:rsid w:val="00BC4B51"/>
    <w:rsid w:val="00BC78DD"/>
    <w:rsid w:val="00BC7CBA"/>
    <w:rsid w:val="00BD13BE"/>
    <w:rsid w:val="00BD1676"/>
    <w:rsid w:val="00BD16FB"/>
    <w:rsid w:val="00BD17FA"/>
    <w:rsid w:val="00BD38E4"/>
    <w:rsid w:val="00BD3A9B"/>
    <w:rsid w:val="00BD4CDB"/>
    <w:rsid w:val="00BD55EB"/>
    <w:rsid w:val="00BD70EC"/>
    <w:rsid w:val="00BD76B3"/>
    <w:rsid w:val="00BD7AAC"/>
    <w:rsid w:val="00BE2520"/>
    <w:rsid w:val="00BE2EEE"/>
    <w:rsid w:val="00BE6445"/>
    <w:rsid w:val="00BE71EA"/>
    <w:rsid w:val="00BF0A3B"/>
    <w:rsid w:val="00BF2157"/>
    <w:rsid w:val="00BF24F4"/>
    <w:rsid w:val="00BF4A00"/>
    <w:rsid w:val="00BF7DF5"/>
    <w:rsid w:val="00C001AC"/>
    <w:rsid w:val="00C0069A"/>
    <w:rsid w:val="00C00D69"/>
    <w:rsid w:val="00C01A60"/>
    <w:rsid w:val="00C02F73"/>
    <w:rsid w:val="00C0478B"/>
    <w:rsid w:val="00C04B83"/>
    <w:rsid w:val="00C059F4"/>
    <w:rsid w:val="00C06887"/>
    <w:rsid w:val="00C06A45"/>
    <w:rsid w:val="00C06E3B"/>
    <w:rsid w:val="00C13806"/>
    <w:rsid w:val="00C15584"/>
    <w:rsid w:val="00C16E42"/>
    <w:rsid w:val="00C17700"/>
    <w:rsid w:val="00C21162"/>
    <w:rsid w:val="00C2231B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0FB5"/>
    <w:rsid w:val="00C41DC3"/>
    <w:rsid w:val="00C43B1E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5CD6"/>
    <w:rsid w:val="00C86154"/>
    <w:rsid w:val="00C9100E"/>
    <w:rsid w:val="00C926DC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756"/>
    <w:rsid w:val="00CB0C48"/>
    <w:rsid w:val="00CB1065"/>
    <w:rsid w:val="00CB1F16"/>
    <w:rsid w:val="00CB6C67"/>
    <w:rsid w:val="00CC37FB"/>
    <w:rsid w:val="00CC41C9"/>
    <w:rsid w:val="00CC7DCA"/>
    <w:rsid w:val="00CD1C1E"/>
    <w:rsid w:val="00CD2790"/>
    <w:rsid w:val="00CE071C"/>
    <w:rsid w:val="00CE2181"/>
    <w:rsid w:val="00CE3FE9"/>
    <w:rsid w:val="00CE6373"/>
    <w:rsid w:val="00CF375F"/>
    <w:rsid w:val="00CF4C58"/>
    <w:rsid w:val="00CF5066"/>
    <w:rsid w:val="00CF53B3"/>
    <w:rsid w:val="00CF69DE"/>
    <w:rsid w:val="00D01528"/>
    <w:rsid w:val="00D01C34"/>
    <w:rsid w:val="00D0367F"/>
    <w:rsid w:val="00D0477A"/>
    <w:rsid w:val="00D051C8"/>
    <w:rsid w:val="00D0629B"/>
    <w:rsid w:val="00D074EC"/>
    <w:rsid w:val="00D10658"/>
    <w:rsid w:val="00D16859"/>
    <w:rsid w:val="00D20FA3"/>
    <w:rsid w:val="00D21CAA"/>
    <w:rsid w:val="00D23C78"/>
    <w:rsid w:val="00D2457D"/>
    <w:rsid w:val="00D3043D"/>
    <w:rsid w:val="00D33854"/>
    <w:rsid w:val="00D33925"/>
    <w:rsid w:val="00D36D78"/>
    <w:rsid w:val="00D36E80"/>
    <w:rsid w:val="00D4199E"/>
    <w:rsid w:val="00D419A1"/>
    <w:rsid w:val="00D44447"/>
    <w:rsid w:val="00D47129"/>
    <w:rsid w:val="00D5249D"/>
    <w:rsid w:val="00D53B6D"/>
    <w:rsid w:val="00D5444C"/>
    <w:rsid w:val="00D560AC"/>
    <w:rsid w:val="00D56C6A"/>
    <w:rsid w:val="00D600A8"/>
    <w:rsid w:val="00D67B2C"/>
    <w:rsid w:val="00D73DB1"/>
    <w:rsid w:val="00D74D07"/>
    <w:rsid w:val="00D809C3"/>
    <w:rsid w:val="00D80AC5"/>
    <w:rsid w:val="00D80FAB"/>
    <w:rsid w:val="00D81930"/>
    <w:rsid w:val="00D82404"/>
    <w:rsid w:val="00D85EA3"/>
    <w:rsid w:val="00D86AB1"/>
    <w:rsid w:val="00D86C75"/>
    <w:rsid w:val="00D87D30"/>
    <w:rsid w:val="00D94143"/>
    <w:rsid w:val="00DA57D7"/>
    <w:rsid w:val="00DB015B"/>
    <w:rsid w:val="00DB0334"/>
    <w:rsid w:val="00DB30E1"/>
    <w:rsid w:val="00DB3832"/>
    <w:rsid w:val="00DB7FBB"/>
    <w:rsid w:val="00DC04B5"/>
    <w:rsid w:val="00DC091B"/>
    <w:rsid w:val="00DC4A0E"/>
    <w:rsid w:val="00DC4C8E"/>
    <w:rsid w:val="00DC530F"/>
    <w:rsid w:val="00DC5FA8"/>
    <w:rsid w:val="00DC6795"/>
    <w:rsid w:val="00DC7444"/>
    <w:rsid w:val="00DD0A3C"/>
    <w:rsid w:val="00DD22AD"/>
    <w:rsid w:val="00DD253D"/>
    <w:rsid w:val="00DD3922"/>
    <w:rsid w:val="00DD5039"/>
    <w:rsid w:val="00DE0119"/>
    <w:rsid w:val="00DE1C1F"/>
    <w:rsid w:val="00DE353B"/>
    <w:rsid w:val="00DF24F4"/>
    <w:rsid w:val="00DF3976"/>
    <w:rsid w:val="00DF63CC"/>
    <w:rsid w:val="00E0339B"/>
    <w:rsid w:val="00E102E7"/>
    <w:rsid w:val="00E13726"/>
    <w:rsid w:val="00E1572D"/>
    <w:rsid w:val="00E179E9"/>
    <w:rsid w:val="00E21D46"/>
    <w:rsid w:val="00E23625"/>
    <w:rsid w:val="00E26167"/>
    <w:rsid w:val="00E2689D"/>
    <w:rsid w:val="00E26E9A"/>
    <w:rsid w:val="00E27838"/>
    <w:rsid w:val="00E27FF9"/>
    <w:rsid w:val="00E310E0"/>
    <w:rsid w:val="00E33FD2"/>
    <w:rsid w:val="00E34B35"/>
    <w:rsid w:val="00E361AD"/>
    <w:rsid w:val="00E3692E"/>
    <w:rsid w:val="00E4063D"/>
    <w:rsid w:val="00E414DE"/>
    <w:rsid w:val="00E44298"/>
    <w:rsid w:val="00E44B64"/>
    <w:rsid w:val="00E451BE"/>
    <w:rsid w:val="00E45BE2"/>
    <w:rsid w:val="00E465F9"/>
    <w:rsid w:val="00E51EC6"/>
    <w:rsid w:val="00E5355A"/>
    <w:rsid w:val="00E549C4"/>
    <w:rsid w:val="00E54D7B"/>
    <w:rsid w:val="00E55AD0"/>
    <w:rsid w:val="00E55F36"/>
    <w:rsid w:val="00E568BD"/>
    <w:rsid w:val="00E603BA"/>
    <w:rsid w:val="00E6179D"/>
    <w:rsid w:val="00E617AC"/>
    <w:rsid w:val="00E63207"/>
    <w:rsid w:val="00E665E1"/>
    <w:rsid w:val="00E674F8"/>
    <w:rsid w:val="00E72DD0"/>
    <w:rsid w:val="00E745BD"/>
    <w:rsid w:val="00E77677"/>
    <w:rsid w:val="00E830FF"/>
    <w:rsid w:val="00E83343"/>
    <w:rsid w:val="00E84D56"/>
    <w:rsid w:val="00E914F9"/>
    <w:rsid w:val="00E918EF"/>
    <w:rsid w:val="00E92AF0"/>
    <w:rsid w:val="00E92C49"/>
    <w:rsid w:val="00E94FB7"/>
    <w:rsid w:val="00EA01B9"/>
    <w:rsid w:val="00EA0906"/>
    <w:rsid w:val="00EA5E60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D4929"/>
    <w:rsid w:val="00ED75C2"/>
    <w:rsid w:val="00EE2028"/>
    <w:rsid w:val="00EE2A77"/>
    <w:rsid w:val="00EE4864"/>
    <w:rsid w:val="00EE5CB9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2AE7"/>
    <w:rsid w:val="00F2361F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11D"/>
    <w:rsid w:val="00F4344B"/>
    <w:rsid w:val="00F45671"/>
    <w:rsid w:val="00F51521"/>
    <w:rsid w:val="00F535FB"/>
    <w:rsid w:val="00F61824"/>
    <w:rsid w:val="00F6257B"/>
    <w:rsid w:val="00F64E90"/>
    <w:rsid w:val="00F65FD3"/>
    <w:rsid w:val="00F66B3F"/>
    <w:rsid w:val="00F67224"/>
    <w:rsid w:val="00F708A9"/>
    <w:rsid w:val="00F73B23"/>
    <w:rsid w:val="00F765F5"/>
    <w:rsid w:val="00F76D34"/>
    <w:rsid w:val="00F82B07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5A07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32AB"/>
    <w:rsid w:val="00FC451F"/>
    <w:rsid w:val="00FC6E65"/>
    <w:rsid w:val="00FD063C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17B2"/>
    <w:rsid w:val="00FF1CF6"/>
    <w:rsid w:val="00FF42D3"/>
    <w:rsid w:val="00FF60B2"/>
    <w:rsid w:val="00FF62E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wmf"/><Relationship Id="rId13" Type="http://schemas.openxmlformats.org/officeDocument/2006/relationships/oleObject" Target="embeddings/oleObject1.bin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2015-10-05T01:41:00Z</cp:lastPrinted>
  <dcterms:created xsi:type="dcterms:W3CDTF">2015-10-05T01:43:00Z</dcterms:created>
  <dcterms:modified xsi:type="dcterms:W3CDTF">2015-10-05T01:43:00Z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